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FE5" w:rsidRPr="00531DAE" w:rsidRDefault="00531DAE">
      <w:pPr>
        <w:rPr>
          <w:rFonts w:ascii="Times New Roman" w:hAnsi="Times New Roman" w:cs="Times New Roman"/>
          <w:b/>
          <w:sz w:val="28"/>
          <w:szCs w:val="28"/>
        </w:rPr>
      </w:pPr>
      <w:r w:rsidRPr="00531DAE">
        <w:rPr>
          <w:rFonts w:ascii="Times New Roman" w:hAnsi="Times New Roman" w:cs="Times New Roman"/>
          <w:b/>
          <w:sz w:val="28"/>
          <w:szCs w:val="28"/>
        </w:rPr>
        <w:t xml:space="preserve">Письмо </w:t>
      </w:r>
      <w:bookmarkStart w:id="0" w:name="_GoBack"/>
      <w:r w:rsidRPr="00531DAE">
        <w:rPr>
          <w:rFonts w:ascii="Times New Roman" w:hAnsi="Times New Roman" w:cs="Times New Roman"/>
          <w:b/>
          <w:sz w:val="28"/>
          <w:szCs w:val="28"/>
        </w:rPr>
        <w:t>№716 от 30.04.2025г.</w:t>
      </w:r>
    </w:p>
    <w:bookmarkEnd w:id="0"/>
    <w:p w:rsidR="00531DAE" w:rsidRPr="00531DAE" w:rsidRDefault="00531DAE">
      <w:pPr>
        <w:rPr>
          <w:rFonts w:ascii="Times New Roman" w:hAnsi="Times New Roman" w:cs="Times New Roman"/>
          <w:b/>
          <w:sz w:val="28"/>
          <w:szCs w:val="28"/>
        </w:rPr>
      </w:pPr>
      <w:r w:rsidRPr="00531DAE">
        <w:rPr>
          <w:rFonts w:ascii="Times New Roman" w:hAnsi="Times New Roman" w:cs="Times New Roman"/>
          <w:b/>
          <w:sz w:val="28"/>
          <w:szCs w:val="28"/>
        </w:rPr>
        <w:t>Об акции «</w:t>
      </w:r>
      <w:proofErr w:type="gramStart"/>
      <w:r w:rsidRPr="00531DAE">
        <w:rPr>
          <w:rFonts w:ascii="Times New Roman" w:hAnsi="Times New Roman" w:cs="Times New Roman"/>
          <w:b/>
          <w:sz w:val="28"/>
          <w:szCs w:val="28"/>
        </w:rPr>
        <w:t>Бессмертный</w:t>
      </w:r>
      <w:proofErr w:type="gramEnd"/>
      <w:r w:rsidRPr="00531DAE">
        <w:rPr>
          <w:rFonts w:ascii="Times New Roman" w:hAnsi="Times New Roman" w:cs="Times New Roman"/>
          <w:b/>
          <w:sz w:val="28"/>
          <w:szCs w:val="28"/>
        </w:rPr>
        <w:t xml:space="preserve"> полк-2025»</w:t>
      </w:r>
    </w:p>
    <w:p w:rsidR="00531DAE" w:rsidRDefault="00531DAE" w:rsidP="00531DA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531DAE">
        <w:rPr>
          <w:rFonts w:ascii="Times New Roman" w:hAnsi="Times New Roman" w:cs="Times New Roman"/>
          <w:b/>
          <w:sz w:val="28"/>
          <w:szCs w:val="28"/>
        </w:rPr>
        <w:t>Руководителям ОО</w:t>
      </w:r>
    </w:p>
    <w:p w:rsidR="00D05921" w:rsidRPr="00D05921" w:rsidRDefault="00D05921" w:rsidP="00D05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proofErr w:type="gramStart"/>
      <w:r w:rsidRPr="00D05921">
        <w:rPr>
          <w:rFonts w:ascii="Times New Roman" w:hAnsi="Times New Roman" w:cs="Times New Roman"/>
          <w:color w:val="000000"/>
          <w:sz w:val="28"/>
          <w:szCs w:val="28"/>
        </w:rPr>
        <w:t>В целях формирования у обучающихся чувства патриотизма, гражданственности, уважения к памяти защитников Отечества и подвигам Героев Отечества Министерство образования и науки Республики Дагестан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№06-7039/09-18/25 от 30.04.2025г. МКУ «Управление образования»</w:t>
      </w:r>
      <w:r w:rsidRPr="00D05921">
        <w:rPr>
          <w:rFonts w:ascii="Times New Roman" w:hAnsi="Times New Roman" w:cs="Times New Roman"/>
          <w:color w:val="000000"/>
          <w:sz w:val="28"/>
          <w:szCs w:val="28"/>
        </w:rPr>
        <w:t xml:space="preserve"> направляет рекомендованные Министерством просвещения Российской Федерации концепцию и методические материалы проведения торжественных мероприятий в образовательных организациях, посвященных 80-летию со Дня Победы в Великой Отечественной войне, акции «Бессмертный полк</w:t>
      </w:r>
      <w:proofErr w:type="gramEnd"/>
      <w:r w:rsidRPr="00D05921">
        <w:rPr>
          <w:rFonts w:ascii="Times New Roman" w:hAnsi="Times New Roman" w:cs="Times New Roman"/>
          <w:color w:val="000000"/>
          <w:sz w:val="28"/>
          <w:szCs w:val="28"/>
        </w:rPr>
        <w:t xml:space="preserve">  – 2025» (далее – Акция) согласно приложению.</w:t>
      </w:r>
    </w:p>
    <w:p w:rsidR="00D05921" w:rsidRPr="00D05921" w:rsidRDefault="00D05921" w:rsidP="00D05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D05921">
        <w:rPr>
          <w:rFonts w:ascii="Times New Roman" w:hAnsi="Times New Roman" w:cs="Times New Roman"/>
          <w:color w:val="000000"/>
          <w:sz w:val="28"/>
          <w:szCs w:val="28"/>
        </w:rPr>
        <w:t xml:space="preserve">Визуальные материалы проведения Акции также размещены по ссылке: </w:t>
      </w:r>
      <w:r w:rsidRPr="00D05921">
        <w:rPr>
          <w:rFonts w:ascii="Times New Roman" w:hAnsi="Times New Roman" w:cs="Times New Roman"/>
          <w:color w:val="0000FF"/>
          <w:sz w:val="28"/>
          <w:szCs w:val="28"/>
        </w:rPr>
        <w:t>https://disk.yandex.ru/d/ADpB0AltTcfcqw</w:t>
      </w:r>
      <w:r w:rsidRPr="00D0592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05921" w:rsidRPr="00D05921" w:rsidRDefault="00D05921" w:rsidP="00D05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МКУ «Управление образования» просит</w:t>
      </w:r>
      <w:r w:rsidRPr="00D05921">
        <w:rPr>
          <w:rFonts w:ascii="Times New Roman" w:hAnsi="Times New Roman" w:cs="Times New Roman"/>
          <w:color w:val="000000"/>
          <w:sz w:val="28"/>
          <w:szCs w:val="28"/>
        </w:rPr>
        <w:t xml:space="preserve"> довести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5921">
        <w:rPr>
          <w:rFonts w:ascii="Times New Roman" w:hAnsi="Times New Roman" w:cs="Times New Roman"/>
          <w:color w:val="000000"/>
          <w:sz w:val="28"/>
          <w:szCs w:val="28"/>
        </w:rPr>
        <w:t>руководите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лей образовательных организаций </w:t>
      </w:r>
      <w:r w:rsidRPr="00D05921">
        <w:rPr>
          <w:rFonts w:ascii="Times New Roman" w:hAnsi="Times New Roman" w:cs="Times New Roman"/>
          <w:color w:val="000000"/>
          <w:sz w:val="28"/>
          <w:szCs w:val="28"/>
        </w:rPr>
        <w:t>концепцию и методические матери</w:t>
      </w:r>
      <w:r>
        <w:rPr>
          <w:rFonts w:ascii="Times New Roman" w:hAnsi="Times New Roman" w:cs="Times New Roman"/>
          <w:color w:val="000000"/>
          <w:sz w:val="28"/>
          <w:szCs w:val="28"/>
        </w:rPr>
        <w:t>алы по проведению Акции до школ.</w:t>
      </w:r>
    </w:p>
    <w:p w:rsidR="00D05921" w:rsidRDefault="00D05921" w:rsidP="00D059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</w:p>
    <w:p w:rsidR="00D05921" w:rsidRDefault="00D05921" w:rsidP="00D059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D05921">
        <w:rPr>
          <w:rFonts w:ascii="Times New Roman" w:hAnsi="Times New Roman" w:cs="Times New Roman"/>
          <w:color w:val="000000"/>
          <w:sz w:val="28"/>
          <w:szCs w:val="28"/>
        </w:rPr>
        <w:t>Приложение: на 13 л. в 1 экз.</w:t>
      </w:r>
    </w:p>
    <w:p w:rsidR="00D05921" w:rsidRDefault="00D05921" w:rsidP="00D059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05921" w:rsidRDefault="00D05921" w:rsidP="00D05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5921" w:rsidRDefault="00D05921" w:rsidP="00D05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5921" w:rsidRPr="00D05921" w:rsidRDefault="00D05921" w:rsidP="00D05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0592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Начальник </w:t>
      </w:r>
    </w:p>
    <w:p w:rsidR="00D05921" w:rsidRPr="00D05921" w:rsidRDefault="00D05921" w:rsidP="00D05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0592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МКУ «Управление образования»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</w:t>
      </w:r>
      <w:r w:rsidRPr="00D0592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  <w:r w:rsidRPr="00D0592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</w:t>
      </w:r>
      <w:r w:rsidRPr="00D0592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Исаева Х.Н.</w:t>
      </w:r>
    </w:p>
    <w:p w:rsidR="00D05921" w:rsidRDefault="00D05921" w:rsidP="00D05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D05921" w:rsidRDefault="00D05921" w:rsidP="00D05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D05921" w:rsidRPr="00D05921" w:rsidRDefault="00D05921" w:rsidP="00D05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0592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Исп.: </w:t>
      </w:r>
      <w:proofErr w:type="spellStart"/>
      <w:r w:rsidRPr="00D05921">
        <w:rPr>
          <w:rFonts w:ascii="Times New Roman" w:hAnsi="Times New Roman" w:cs="Times New Roman"/>
          <w:i/>
          <w:color w:val="000000"/>
          <w:sz w:val="24"/>
          <w:szCs w:val="24"/>
        </w:rPr>
        <w:t>Омарова</w:t>
      </w:r>
      <w:proofErr w:type="spellEnd"/>
      <w:r w:rsidRPr="00D0592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З.М.</w:t>
      </w:r>
    </w:p>
    <w:p w:rsidR="00D05921" w:rsidRPr="00D05921" w:rsidRDefault="00D05921" w:rsidP="00D05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5921">
        <w:rPr>
          <w:rFonts w:ascii="Times New Roman" w:hAnsi="Times New Roman" w:cs="Times New Roman"/>
          <w:i/>
          <w:color w:val="000000"/>
          <w:sz w:val="24"/>
          <w:szCs w:val="24"/>
        </w:rPr>
        <w:t>Тел.: 8-928-250-82-71</w:t>
      </w:r>
    </w:p>
    <w:p w:rsidR="00D05921" w:rsidRPr="00D05921" w:rsidRDefault="00D05921" w:rsidP="00D059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5921" w:rsidRDefault="00D05921" w:rsidP="00D05921">
      <w:pPr>
        <w:rPr>
          <w:rFonts w:ascii="Times New Roman" w:hAnsi="Times New Roman" w:cs="Times New Roman"/>
          <w:b/>
          <w:sz w:val="28"/>
          <w:szCs w:val="28"/>
        </w:rPr>
      </w:pPr>
    </w:p>
    <w:sectPr w:rsidR="00D05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0A"/>
    <w:rsid w:val="001F7FE5"/>
    <w:rsid w:val="0031740A"/>
    <w:rsid w:val="00531DAE"/>
    <w:rsid w:val="00D0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2025-04-30T15:42:00Z</dcterms:created>
  <dcterms:modified xsi:type="dcterms:W3CDTF">2025-04-30T15:53:00Z</dcterms:modified>
</cp:coreProperties>
</file>